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5206" w14:textId="1190C359" w:rsidR="00BF223A" w:rsidRDefault="00C365AE" w:rsidP="00BF223A">
      <w:pPr>
        <w:pStyle w:val="NormalWeb"/>
        <w:rPr>
          <w:rFonts w:ascii="Arial" w:hAnsi="Arial" w:cs="Arial"/>
          <w:sz w:val="28"/>
          <w:szCs w:val="28"/>
        </w:rPr>
      </w:pPr>
      <w:r w:rsidRPr="00DA02B0">
        <w:rPr>
          <w:rFonts w:ascii="Arial" w:hAnsi="Arial" w:cs="Arial"/>
          <w:sz w:val="28"/>
          <w:szCs w:val="28"/>
        </w:rPr>
        <w:t xml:space="preserve">Ogden &amp; Williams </w:t>
      </w:r>
      <w:r w:rsidR="00DA02B0" w:rsidRPr="00DA02B0">
        <w:rPr>
          <w:rFonts w:ascii="Arial" w:hAnsi="Arial" w:cs="Arial"/>
          <w:sz w:val="28"/>
          <w:szCs w:val="28"/>
        </w:rPr>
        <w:t xml:space="preserve">(2022). </w:t>
      </w:r>
      <w:r w:rsidRPr="00DA02B0">
        <w:rPr>
          <w:rFonts w:ascii="Arial" w:hAnsi="Arial" w:cs="Arial"/>
          <w:sz w:val="28"/>
          <w:szCs w:val="28"/>
        </w:rPr>
        <w:t xml:space="preserve"> </w:t>
      </w:r>
      <w:r w:rsidR="00BC20EE" w:rsidRPr="00DA02B0">
        <w:rPr>
          <w:rFonts w:ascii="Arial" w:hAnsi="Arial" w:cs="Arial"/>
          <w:sz w:val="28"/>
          <w:szCs w:val="28"/>
        </w:rPr>
        <w:t>Supporting Patrons in Crisis through a Social Work-Public Library Collaboration</w:t>
      </w:r>
    </w:p>
    <w:p w14:paraId="4BEAA1DC" w14:textId="2315DF21" w:rsidR="00B65FE4" w:rsidRDefault="00BF223A" w:rsidP="0090019C">
      <w:pPr>
        <w:pStyle w:val="NormalWeb"/>
        <w:ind w:firstLine="720"/>
        <w:rPr>
          <w:rFonts w:ascii="Arial" w:hAnsi="Arial" w:cs="Arial"/>
        </w:rPr>
      </w:pPr>
      <w:r>
        <w:rPr>
          <w:rFonts w:ascii="Arial" w:hAnsi="Arial" w:cs="Arial"/>
        </w:rPr>
        <w:t xml:space="preserve">I chose the article, Supporting Patrons in Crisis through a Social Work-Public Library collaboration, not just because my group has decided to do our research proposal on social work in the public library, but also because as a public library worker I deal with people in </w:t>
      </w:r>
      <w:r w:rsidR="00293414">
        <w:rPr>
          <w:rFonts w:ascii="Arial" w:hAnsi="Arial" w:cs="Arial"/>
        </w:rPr>
        <w:t>crisis</w:t>
      </w:r>
      <w:r>
        <w:rPr>
          <w:rFonts w:ascii="Arial" w:hAnsi="Arial" w:cs="Arial"/>
        </w:rPr>
        <w:t xml:space="preserve"> on a</w:t>
      </w:r>
      <w:r w:rsidR="00293414">
        <w:rPr>
          <w:rFonts w:ascii="Arial" w:hAnsi="Arial" w:cs="Arial"/>
        </w:rPr>
        <w:t xml:space="preserve"> near</w:t>
      </w:r>
      <w:r>
        <w:rPr>
          <w:rFonts w:ascii="Arial" w:hAnsi="Arial" w:cs="Arial"/>
        </w:rPr>
        <w:t xml:space="preserve"> daily basis.  </w:t>
      </w:r>
      <w:r w:rsidR="00B65FE4">
        <w:rPr>
          <w:rFonts w:ascii="Arial" w:hAnsi="Arial" w:cs="Arial"/>
        </w:rPr>
        <w:t>In this article</w:t>
      </w:r>
      <w:r w:rsidR="00B65FE4">
        <w:rPr>
          <w:rFonts w:ascii="Arial" w:hAnsi="Arial" w:cs="Arial"/>
        </w:rPr>
        <w:t xml:space="preserve"> researchers saw an emerging challenge in libraires dealing with patrons in crisis and staff burn out.  </w:t>
      </w:r>
      <w:r w:rsidR="00097919">
        <w:rPr>
          <w:rFonts w:ascii="Arial" w:hAnsi="Arial" w:cs="Arial"/>
        </w:rPr>
        <w:t>Dealing with difficult patrons daily has its challenges and t</w:t>
      </w:r>
      <w:r w:rsidR="00B65FE4">
        <w:rPr>
          <w:rFonts w:ascii="Arial" w:hAnsi="Arial" w:cs="Arial"/>
        </w:rPr>
        <w:t>he</w:t>
      </w:r>
      <w:r w:rsidR="00097919">
        <w:rPr>
          <w:rFonts w:ascii="Arial" w:hAnsi="Arial" w:cs="Arial"/>
        </w:rPr>
        <w:t xml:space="preserve"> researchers</w:t>
      </w:r>
      <w:r w:rsidR="00B65FE4">
        <w:rPr>
          <w:rFonts w:ascii="Arial" w:hAnsi="Arial" w:cs="Arial"/>
        </w:rPr>
        <w:t xml:space="preserve"> </w:t>
      </w:r>
      <w:r w:rsidR="00097919">
        <w:rPr>
          <w:rFonts w:ascii="Arial" w:hAnsi="Arial" w:cs="Arial"/>
        </w:rPr>
        <w:t>were aware</w:t>
      </w:r>
      <w:r w:rsidR="00B65FE4">
        <w:rPr>
          <w:rFonts w:ascii="Arial" w:hAnsi="Arial" w:cs="Arial"/>
        </w:rPr>
        <w:t xml:space="preserve"> that there was existing research on </w:t>
      </w:r>
      <w:r w:rsidR="00097919">
        <w:rPr>
          <w:rFonts w:ascii="Arial" w:hAnsi="Arial" w:cs="Arial"/>
        </w:rPr>
        <w:t>what librarians</w:t>
      </w:r>
      <w:r w:rsidR="00B65FE4">
        <w:rPr>
          <w:rFonts w:ascii="Arial" w:hAnsi="Arial" w:cs="Arial"/>
        </w:rPr>
        <w:t xml:space="preserve"> kn</w:t>
      </w:r>
      <w:r w:rsidR="00097919">
        <w:rPr>
          <w:rFonts w:ascii="Arial" w:hAnsi="Arial" w:cs="Arial"/>
        </w:rPr>
        <w:t>o</w:t>
      </w:r>
      <w:r w:rsidR="00B65FE4">
        <w:rPr>
          <w:rFonts w:ascii="Arial" w:hAnsi="Arial" w:cs="Arial"/>
        </w:rPr>
        <w:t>w about their patrons in crisis and their interest in skill-building</w:t>
      </w:r>
      <w:r w:rsidR="00097919">
        <w:rPr>
          <w:rFonts w:ascii="Arial" w:hAnsi="Arial" w:cs="Arial"/>
        </w:rPr>
        <w:t>.  They decided</w:t>
      </w:r>
      <w:r w:rsidR="00B65FE4">
        <w:rPr>
          <w:rFonts w:ascii="Arial" w:hAnsi="Arial" w:cs="Arial"/>
        </w:rPr>
        <w:t xml:space="preserve"> </w:t>
      </w:r>
      <w:r w:rsidR="00097919">
        <w:rPr>
          <w:rFonts w:ascii="Arial" w:hAnsi="Arial" w:cs="Arial"/>
        </w:rPr>
        <w:t>to</w:t>
      </w:r>
      <w:r w:rsidR="00B65FE4">
        <w:rPr>
          <w:rFonts w:ascii="Arial" w:hAnsi="Arial" w:cs="Arial"/>
        </w:rPr>
        <w:t xml:space="preserve"> </w:t>
      </w:r>
      <w:r w:rsidR="00097919">
        <w:rPr>
          <w:rFonts w:ascii="Arial" w:hAnsi="Arial" w:cs="Arial"/>
        </w:rPr>
        <w:t>focus</w:t>
      </w:r>
      <w:r w:rsidR="00B65FE4">
        <w:rPr>
          <w:rFonts w:ascii="Arial" w:hAnsi="Arial" w:cs="Arial"/>
        </w:rPr>
        <w:t xml:space="preserve"> </w:t>
      </w:r>
      <w:r w:rsidR="00584C0C">
        <w:rPr>
          <w:rFonts w:ascii="Arial" w:hAnsi="Arial" w:cs="Arial"/>
        </w:rPr>
        <w:t>their study</w:t>
      </w:r>
      <w:r w:rsidR="00B65FE4">
        <w:rPr>
          <w:rFonts w:ascii="Arial" w:hAnsi="Arial" w:cs="Arial"/>
        </w:rPr>
        <w:t xml:space="preserve"> on improving the knowledge, attitudes, and skills of public library professionals in their work with patrons in crisis through a series of voluntary workshops co-designed and facilitated by social workers and librarians (Ogden &amp; Williams, 2022) </w:t>
      </w:r>
    </w:p>
    <w:p w14:paraId="19D25511" w14:textId="3B627931" w:rsidR="00584C0C" w:rsidRDefault="00BF223A" w:rsidP="0090019C">
      <w:pPr>
        <w:pStyle w:val="NormalWeb"/>
        <w:ind w:firstLine="720"/>
        <w:rPr>
          <w:rFonts w:ascii="Arial" w:hAnsi="Arial" w:cs="Arial"/>
        </w:rPr>
      </w:pPr>
      <w:r>
        <w:rPr>
          <w:rFonts w:ascii="Arial" w:hAnsi="Arial" w:cs="Arial"/>
        </w:rPr>
        <w:t xml:space="preserve">This </w:t>
      </w:r>
      <w:r w:rsidR="00584C0C">
        <w:rPr>
          <w:rFonts w:ascii="Arial" w:hAnsi="Arial" w:cs="Arial"/>
        </w:rPr>
        <w:t>study</w:t>
      </w:r>
      <w:r>
        <w:rPr>
          <w:rFonts w:ascii="Arial" w:hAnsi="Arial" w:cs="Arial"/>
        </w:rPr>
        <w:t xml:space="preserve"> uses the qualitative research method</w:t>
      </w:r>
      <w:r w:rsidR="005642B3">
        <w:rPr>
          <w:rFonts w:ascii="Arial" w:hAnsi="Arial" w:cs="Arial"/>
        </w:rPr>
        <w:t xml:space="preserve"> by using </w:t>
      </w:r>
      <w:r w:rsidR="00591430">
        <w:rPr>
          <w:rFonts w:ascii="Arial" w:hAnsi="Arial" w:cs="Arial"/>
        </w:rPr>
        <w:t>surveys</w:t>
      </w:r>
      <w:r w:rsidR="005642B3">
        <w:rPr>
          <w:rFonts w:ascii="Arial" w:hAnsi="Arial" w:cs="Arial"/>
        </w:rPr>
        <w:t xml:space="preserve"> to gauge </w:t>
      </w:r>
      <w:r w:rsidR="004A08EB">
        <w:rPr>
          <w:rFonts w:ascii="Arial" w:hAnsi="Arial" w:cs="Arial"/>
        </w:rPr>
        <w:t xml:space="preserve">the </w:t>
      </w:r>
      <w:r w:rsidR="005642B3">
        <w:rPr>
          <w:rFonts w:ascii="Arial" w:hAnsi="Arial" w:cs="Arial"/>
        </w:rPr>
        <w:t>effectiveness of the</w:t>
      </w:r>
      <w:r w:rsidR="004A08EB">
        <w:rPr>
          <w:rFonts w:ascii="Arial" w:hAnsi="Arial" w:cs="Arial"/>
        </w:rPr>
        <w:t xml:space="preserve"> researcher’s</w:t>
      </w:r>
      <w:r w:rsidR="005642B3">
        <w:rPr>
          <w:rFonts w:ascii="Arial" w:hAnsi="Arial" w:cs="Arial"/>
        </w:rPr>
        <w:t xml:space="preserve"> workshop</w:t>
      </w:r>
      <w:r w:rsidR="00591430">
        <w:rPr>
          <w:rFonts w:ascii="Arial" w:hAnsi="Arial" w:cs="Arial"/>
        </w:rPr>
        <w:t xml:space="preserve"> </w:t>
      </w:r>
      <w:r w:rsidR="006718EE">
        <w:rPr>
          <w:rFonts w:ascii="Arial" w:hAnsi="Arial" w:cs="Arial"/>
        </w:rPr>
        <w:t>on how people deal with a human problem.  In th</w:t>
      </w:r>
      <w:r w:rsidR="00591430">
        <w:rPr>
          <w:rFonts w:ascii="Arial" w:hAnsi="Arial" w:cs="Arial"/>
        </w:rPr>
        <w:t>e</w:t>
      </w:r>
      <w:r w:rsidR="006718EE">
        <w:rPr>
          <w:rFonts w:ascii="Arial" w:hAnsi="Arial" w:cs="Arial"/>
        </w:rPr>
        <w:t xml:space="preserve"> case</w:t>
      </w:r>
      <w:r w:rsidR="00591430">
        <w:rPr>
          <w:rFonts w:ascii="Arial" w:hAnsi="Arial" w:cs="Arial"/>
        </w:rPr>
        <w:t xml:space="preserve"> of the article</w:t>
      </w:r>
      <w:r w:rsidR="004A08EB">
        <w:rPr>
          <w:rFonts w:ascii="Arial" w:hAnsi="Arial" w:cs="Arial"/>
        </w:rPr>
        <w:t>’s study</w:t>
      </w:r>
      <w:r w:rsidR="006718EE">
        <w:rPr>
          <w:rFonts w:ascii="Arial" w:hAnsi="Arial" w:cs="Arial"/>
        </w:rPr>
        <w:t xml:space="preserve"> the </w:t>
      </w:r>
      <w:r w:rsidR="004A08EB">
        <w:rPr>
          <w:rFonts w:ascii="Arial" w:hAnsi="Arial" w:cs="Arial"/>
        </w:rPr>
        <w:t xml:space="preserve">human </w:t>
      </w:r>
      <w:r w:rsidR="006718EE">
        <w:rPr>
          <w:rFonts w:ascii="Arial" w:hAnsi="Arial" w:cs="Arial"/>
        </w:rPr>
        <w:t>problem was how librarians not only deal with patrons in crisis, but how they decompress afterwards.</w:t>
      </w:r>
      <w:r w:rsidR="004A08EB">
        <w:rPr>
          <w:rFonts w:ascii="Arial" w:hAnsi="Arial" w:cs="Arial"/>
        </w:rPr>
        <w:t xml:space="preserve">  </w:t>
      </w:r>
      <w:r w:rsidR="005642B3">
        <w:rPr>
          <w:rFonts w:ascii="Arial" w:hAnsi="Arial" w:cs="Arial"/>
        </w:rPr>
        <w:t>In the definition of qualitative</w:t>
      </w:r>
      <w:r w:rsidR="00591430">
        <w:rPr>
          <w:rFonts w:ascii="Arial" w:hAnsi="Arial" w:cs="Arial"/>
        </w:rPr>
        <w:t xml:space="preserve"> </w:t>
      </w:r>
      <w:r w:rsidR="006718EE">
        <w:rPr>
          <w:rFonts w:ascii="Arial" w:hAnsi="Arial" w:cs="Arial"/>
        </w:rPr>
        <w:t>studies</w:t>
      </w:r>
      <w:r w:rsidR="005642B3">
        <w:rPr>
          <w:rFonts w:ascii="Arial" w:hAnsi="Arial" w:cs="Arial"/>
        </w:rPr>
        <w:t xml:space="preserve"> </w:t>
      </w:r>
      <w:r w:rsidR="006718EE">
        <w:rPr>
          <w:rFonts w:ascii="Arial" w:hAnsi="Arial" w:cs="Arial"/>
        </w:rPr>
        <w:t>small samples are often acceptable for research.</w:t>
      </w:r>
      <w:r w:rsidR="00584C0C">
        <w:rPr>
          <w:rFonts w:ascii="Arial" w:hAnsi="Arial" w:cs="Arial"/>
        </w:rPr>
        <w:t xml:space="preserve"> </w:t>
      </w:r>
      <w:r w:rsidR="004A08EB">
        <w:rPr>
          <w:rFonts w:ascii="Arial" w:hAnsi="Arial" w:cs="Arial"/>
        </w:rPr>
        <w:t>T</w:t>
      </w:r>
      <w:r w:rsidR="004A08EB">
        <w:rPr>
          <w:rFonts w:ascii="Arial" w:hAnsi="Arial" w:cs="Arial"/>
        </w:rPr>
        <w:t>he small sample size aspect is also a</w:t>
      </w:r>
      <w:r w:rsidR="004A08EB">
        <w:rPr>
          <w:rFonts w:ascii="Arial" w:hAnsi="Arial" w:cs="Arial"/>
        </w:rPr>
        <w:t xml:space="preserve"> limitation</w:t>
      </w:r>
      <w:r w:rsidR="004A08EB">
        <w:rPr>
          <w:rFonts w:ascii="Arial" w:hAnsi="Arial" w:cs="Arial"/>
        </w:rPr>
        <w:t>.  I feel that</w:t>
      </w:r>
      <w:r w:rsidR="004A08EB">
        <w:rPr>
          <w:rFonts w:ascii="Arial" w:hAnsi="Arial" w:cs="Arial"/>
        </w:rPr>
        <w:t xml:space="preserve"> </w:t>
      </w:r>
      <w:r w:rsidR="004A08EB">
        <w:rPr>
          <w:rFonts w:ascii="Arial" w:hAnsi="Arial" w:cs="Arial"/>
        </w:rPr>
        <w:t>this study,</w:t>
      </w:r>
      <w:r w:rsidR="004A08EB">
        <w:rPr>
          <w:rFonts w:ascii="Arial" w:hAnsi="Arial" w:cs="Arial"/>
        </w:rPr>
        <w:t xml:space="preserve"> were the small sample size of 20 participants</w:t>
      </w:r>
      <w:r w:rsidR="004A08EB">
        <w:rPr>
          <w:rFonts w:ascii="Arial" w:hAnsi="Arial" w:cs="Arial"/>
        </w:rPr>
        <w:t xml:space="preserve">, is limited </w:t>
      </w:r>
      <w:r w:rsidR="00301FC5">
        <w:rPr>
          <w:rFonts w:ascii="Arial" w:hAnsi="Arial" w:cs="Arial"/>
        </w:rPr>
        <w:t xml:space="preserve">in participation and area, which </w:t>
      </w:r>
      <w:r w:rsidR="004A08EB">
        <w:rPr>
          <w:rFonts w:ascii="Arial" w:hAnsi="Arial" w:cs="Arial"/>
        </w:rPr>
        <w:t>could</w:t>
      </w:r>
      <w:r w:rsidR="00301FC5">
        <w:rPr>
          <w:rFonts w:ascii="Arial" w:hAnsi="Arial" w:cs="Arial"/>
        </w:rPr>
        <w:t xml:space="preserve"> lead to</w:t>
      </w:r>
      <w:r w:rsidR="004A08EB">
        <w:rPr>
          <w:rFonts w:ascii="Arial" w:hAnsi="Arial" w:cs="Arial"/>
        </w:rPr>
        <w:t xml:space="preserve"> </w:t>
      </w:r>
      <w:r w:rsidR="00301FC5">
        <w:rPr>
          <w:rFonts w:ascii="Arial" w:hAnsi="Arial" w:cs="Arial"/>
        </w:rPr>
        <w:t xml:space="preserve">limited or biased results. </w:t>
      </w:r>
      <w:r w:rsidR="004A08EB">
        <w:rPr>
          <w:rFonts w:ascii="Arial" w:hAnsi="Arial" w:cs="Arial"/>
        </w:rPr>
        <w:t xml:space="preserve"> </w:t>
      </w:r>
      <w:r w:rsidR="00974032">
        <w:rPr>
          <w:rFonts w:ascii="Arial" w:hAnsi="Arial" w:cs="Arial"/>
        </w:rPr>
        <w:t xml:space="preserve">The </w:t>
      </w:r>
      <w:r w:rsidR="0090019C">
        <w:rPr>
          <w:rFonts w:ascii="Arial" w:hAnsi="Arial" w:cs="Arial"/>
        </w:rPr>
        <w:t xml:space="preserve">article states that the </w:t>
      </w:r>
      <w:r w:rsidR="00974032">
        <w:rPr>
          <w:rFonts w:ascii="Arial" w:hAnsi="Arial" w:cs="Arial"/>
        </w:rPr>
        <w:t xml:space="preserve">workshops were facilitated at 5 different branch location of a large, urban public library system in the Northeastern United states.  </w:t>
      </w:r>
    </w:p>
    <w:p w14:paraId="7227271A" w14:textId="340568FE" w:rsidR="00286C1B" w:rsidRDefault="00584C0C" w:rsidP="0090019C">
      <w:pPr>
        <w:pStyle w:val="NormalWeb"/>
        <w:ind w:firstLine="720"/>
        <w:rPr>
          <w:rFonts w:ascii="Arial" w:hAnsi="Arial" w:cs="Arial"/>
        </w:rPr>
      </w:pPr>
      <w:r>
        <w:rPr>
          <w:rFonts w:ascii="Arial" w:hAnsi="Arial" w:cs="Arial"/>
        </w:rPr>
        <w:t xml:space="preserve">At the beginning of the workshops the selected librarians were given surveys to fill out.  These surveys went over the topics </w:t>
      </w:r>
      <w:r w:rsidR="00013E3C">
        <w:rPr>
          <w:rFonts w:ascii="Arial" w:hAnsi="Arial" w:cs="Arial"/>
        </w:rPr>
        <w:t xml:space="preserve">of each workshop.  The first workshop was self-car and resilience.  This workshop centered around the training of coping mechanisms to decompress after dealing with patrons in crisis daily.  The researchers used PERMA: Positive emotion (things to do to improve mood), Engagement (activities to find oneself </w:t>
      </w:r>
      <w:r w:rsidR="006226AB">
        <w:rPr>
          <w:rFonts w:ascii="Arial" w:hAnsi="Arial" w:cs="Arial"/>
        </w:rPr>
        <w:t>completely</w:t>
      </w:r>
      <w:r w:rsidR="00013E3C">
        <w:rPr>
          <w:rFonts w:ascii="Arial" w:hAnsi="Arial" w:cs="Arial"/>
        </w:rPr>
        <w:t xml:space="preserve"> absorbed), Relat</w:t>
      </w:r>
      <w:r w:rsidR="006226AB">
        <w:rPr>
          <w:rFonts w:ascii="Arial" w:hAnsi="Arial" w:cs="Arial"/>
        </w:rPr>
        <w:t xml:space="preserve">ionships (ways to ensure relationships are strong and healthy), and Achievement (personal and professional achievements and goals) </w:t>
      </w:r>
      <w:r w:rsidR="00AF46D4">
        <w:rPr>
          <w:rFonts w:ascii="Arial" w:hAnsi="Arial" w:cs="Arial"/>
        </w:rPr>
        <w:t xml:space="preserve">to teach librarians self-care </w:t>
      </w:r>
      <w:r w:rsidR="006226AB">
        <w:rPr>
          <w:rFonts w:ascii="Arial" w:hAnsi="Arial" w:cs="Arial"/>
        </w:rPr>
        <w:t>(Ogden &amp; Williams, 2022)</w:t>
      </w:r>
      <w:r w:rsidR="006226AB">
        <w:rPr>
          <w:rFonts w:ascii="Arial" w:hAnsi="Arial" w:cs="Arial"/>
        </w:rPr>
        <w:t>.</w:t>
      </w:r>
      <w:r w:rsidR="00AF46D4">
        <w:rPr>
          <w:rFonts w:ascii="Arial" w:hAnsi="Arial" w:cs="Arial"/>
        </w:rPr>
        <w:t xml:space="preserve"> </w:t>
      </w:r>
      <w:r w:rsidR="00286C1B">
        <w:rPr>
          <w:rFonts w:ascii="Arial" w:hAnsi="Arial" w:cs="Arial"/>
        </w:rPr>
        <w:t xml:space="preserve">The researchers felt that this workshop not only helped increase the respondents’ experiences of positive </w:t>
      </w:r>
      <w:proofErr w:type="gramStart"/>
      <w:r w:rsidR="00286C1B">
        <w:rPr>
          <w:rFonts w:ascii="Arial" w:hAnsi="Arial" w:cs="Arial"/>
        </w:rPr>
        <w:t>emotions</w:t>
      </w:r>
      <w:proofErr w:type="gramEnd"/>
      <w:r w:rsidR="00286C1B">
        <w:rPr>
          <w:rFonts w:ascii="Arial" w:hAnsi="Arial" w:cs="Arial"/>
        </w:rPr>
        <w:t xml:space="preserve"> but many stated that they would use the tools from the workshop.  The most loved activity was a describe three things that went well journal entry, something I would love to do myself.  </w:t>
      </w:r>
    </w:p>
    <w:p w14:paraId="31995F03" w14:textId="0B7268B3" w:rsidR="00584C0C" w:rsidRDefault="00AF46D4" w:rsidP="0090019C">
      <w:pPr>
        <w:pStyle w:val="NormalWeb"/>
        <w:ind w:firstLine="720"/>
        <w:rPr>
          <w:rFonts w:ascii="Arial" w:hAnsi="Arial" w:cs="Arial"/>
        </w:rPr>
      </w:pPr>
      <w:r>
        <w:rPr>
          <w:rFonts w:ascii="Arial" w:hAnsi="Arial" w:cs="Arial"/>
        </w:rPr>
        <w:t xml:space="preserve">The second workshop focused on </w:t>
      </w:r>
      <w:r w:rsidR="00286C1B">
        <w:rPr>
          <w:rFonts w:ascii="Arial" w:hAnsi="Arial" w:cs="Arial"/>
        </w:rPr>
        <w:t xml:space="preserve">supporting healthy boundaries.  </w:t>
      </w:r>
      <w:r w:rsidR="00E9718C">
        <w:rPr>
          <w:rFonts w:ascii="Arial" w:hAnsi="Arial" w:cs="Arial"/>
        </w:rPr>
        <w:t xml:space="preserve">The article states that burnout can be the result of library workers experiencing an excessive number of workplace stressors, also contributing to burnout is the difficulty staff face in managing an imbalance between outward behavior toward the public and internal feelings </w:t>
      </w:r>
      <w:r w:rsidR="00E9718C">
        <w:rPr>
          <w:rFonts w:ascii="Arial" w:hAnsi="Arial" w:cs="Arial"/>
        </w:rPr>
        <w:t>(Ogden &amp; Williams, 2022)</w:t>
      </w:r>
      <w:r w:rsidR="00E9718C">
        <w:rPr>
          <w:rFonts w:ascii="Arial" w:hAnsi="Arial" w:cs="Arial"/>
        </w:rPr>
        <w:t xml:space="preserve">.  Before and after this workshop the librarians filled out the surveys, like the first workshop.  They determined that when it came to managing </w:t>
      </w:r>
      <w:r w:rsidR="00292A0C">
        <w:rPr>
          <w:rFonts w:ascii="Arial" w:hAnsi="Arial" w:cs="Arial"/>
        </w:rPr>
        <w:t>boundaries</w:t>
      </w:r>
      <w:r w:rsidR="00E9718C">
        <w:rPr>
          <w:rFonts w:ascii="Arial" w:hAnsi="Arial" w:cs="Arial"/>
        </w:rPr>
        <w:t xml:space="preserve"> with patrons the librarians struggled the most with three different areas; 1. </w:t>
      </w:r>
      <w:r w:rsidR="00C02AAE">
        <w:rPr>
          <w:rFonts w:ascii="Arial" w:hAnsi="Arial" w:cs="Arial"/>
        </w:rPr>
        <w:t xml:space="preserve">Confidence in saying no, 2. Librarians felt it was their duty to hold patrons </w:t>
      </w:r>
      <w:r w:rsidR="00C02AAE">
        <w:rPr>
          <w:rFonts w:ascii="Arial" w:hAnsi="Arial" w:cs="Arial"/>
        </w:rPr>
        <w:lastRenderedPageBreak/>
        <w:t xml:space="preserve">together no matter what, and 3. Difficulty standing up for themselves.  The post workshop assessment showed that the librarians felt they were more confident in saying “no” to patrons making requests that went beyond the </w:t>
      </w:r>
      <w:r w:rsidR="007A733E">
        <w:rPr>
          <w:rFonts w:ascii="Arial" w:hAnsi="Arial" w:cs="Arial"/>
        </w:rPr>
        <w:t>librarian’s</w:t>
      </w:r>
      <w:r w:rsidR="00C02AAE">
        <w:rPr>
          <w:rFonts w:ascii="Arial" w:hAnsi="Arial" w:cs="Arial"/>
        </w:rPr>
        <w:t xml:space="preserve"> job responsibility </w:t>
      </w:r>
      <w:r w:rsidR="00C02AAE">
        <w:rPr>
          <w:rFonts w:ascii="Arial" w:hAnsi="Arial" w:cs="Arial"/>
        </w:rPr>
        <w:t>(Ogden &amp; Williams, 2022)</w:t>
      </w:r>
      <w:r w:rsidR="00C02AAE">
        <w:rPr>
          <w:rFonts w:ascii="Arial" w:hAnsi="Arial" w:cs="Arial"/>
        </w:rPr>
        <w:t>.</w:t>
      </w:r>
      <w:r w:rsidR="00AE3938">
        <w:rPr>
          <w:rFonts w:ascii="Arial" w:hAnsi="Arial" w:cs="Arial"/>
        </w:rPr>
        <w:t xml:space="preserve">  They did say that all three areas seemed to improve by the post assessment.  I would love to attend one of these workshops myself.  </w:t>
      </w:r>
    </w:p>
    <w:p w14:paraId="61B41D53" w14:textId="17145F34" w:rsidR="00AE3938" w:rsidRDefault="00AE3938" w:rsidP="0090019C">
      <w:pPr>
        <w:pStyle w:val="NormalWeb"/>
        <w:ind w:firstLine="720"/>
        <w:rPr>
          <w:rFonts w:ascii="Arial" w:hAnsi="Arial" w:cs="Arial"/>
        </w:rPr>
      </w:pPr>
      <w:r>
        <w:rPr>
          <w:rFonts w:ascii="Arial" w:hAnsi="Arial" w:cs="Arial"/>
        </w:rPr>
        <w:t xml:space="preserve">The third and final workshop was interacting with and supporting patrons in crisis.  This workshop focused in emphasizing already </w:t>
      </w:r>
      <w:r w:rsidR="007A733E">
        <w:rPr>
          <w:rFonts w:ascii="Arial" w:hAnsi="Arial" w:cs="Arial"/>
        </w:rPr>
        <w:t xml:space="preserve">popular skill trainings such as resilience and de-escalation with a focus on interacting with and supporting individuals in crisis, with an emphasis on mental illness and de-escalation training </w:t>
      </w:r>
      <w:r w:rsidR="007A733E">
        <w:rPr>
          <w:rFonts w:ascii="Arial" w:hAnsi="Arial" w:cs="Arial"/>
        </w:rPr>
        <w:t>(Ogden &amp; Williams, 2022)</w:t>
      </w:r>
      <w:r w:rsidR="007A733E">
        <w:rPr>
          <w:rFonts w:ascii="Arial" w:hAnsi="Arial" w:cs="Arial"/>
        </w:rPr>
        <w:t xml:space="preserve">.  </w:t>
      </w:r>
      <w:r>
        <w:rPr>
          <w:rFonts w:ascii="Arial" w:hAnsi="Arial" w:cs="Arial"/>
        </w:rPr>
        <w:t xml:space="preserve"> </w:t>
      </w:r>
      <w:r w:rsidR="007A733E">
        <w:rPr>
          <w:rFonts w:ascii="Arial" w:hAnsi="Arial" w:cs="Arial"/>
        </w:rPr>
        <w:t xml:space="preserve">This section of the article they focused more on </w:t>
      </w:r>
      <w:r w:rsidR="00E310B1">
        <w:rPr>
          <w:rFonts w:ascii="Arial" w:hAnsi="Arial" w:cs="Arial"/>
        </w:rPr>
        <w:t xml:space="preserve">how they went about the workshop versus the other two workshop descriptions.  During the </w:t>
      </w:r>
      <w:r w:rsidR="00512ABF">
        <w:rPr>
          <w:rFonts w:ascii="Arial" w:hAnsi="Arial" w:cs="Arial"/>
        </w:rPr>
        <w:t>survey</w:t>
      </w:r>
      <w:r w:rsidR="00E310B1">
        <w:rPr>
          <w:rFonts w:ascii="Arial" w:hAnsi="Arial" w:cs="Arial"/>
        </w:rPr>
        <w:t xml:space="preserve"> </w:t>
      </w:r>
      <w:r w:rsidR="00512ABF">
        <w:rPr>
          <w:rFonts w:ascii="Arial" w:hAnsi="Arial" w:cs="Arial"/>
        </w:rPr>
        <w:t xml:space="preserve">the researchers determined the librarians were confident in knowledge about mental illnesses but would like to know more about how to deal with people experiencing them.  After the workshop in the post survey the librarians indicated that they were more confident in being able to identify and de-escalate patrons with mental illnesses.  </w:t>
      </w:r>
    </w:p>
    <w:p w14:paraId="79A2EC91" w14:textId="6ED8D737" w:rsidR="00BF223A" w:rsidRDefault="0090019C" w:rsidP="00BF223A">
      <w:pPr>
        <w:pStyle w:val="NormalWeb"/>
        <w:rPr>
          <w:rFonts w:ascii="Arial" w:hAnsi="Arial" w:cs="Arial"/>
        </w:rPr>
      </w:pPr>
      <w:r>
        <w:rPr>
          <w:rFonts w:ascii="Arial" w:hAnsi="Arial" w:cs="Arial"/>
        </w:rPr>
        <w:tab/>
        <w:t xml:space="preserve">The researchers of the study admit that their sample size was small but they, and I, feel that </w:t>
      </w:r>
      <w:r w:rsidR="0009057E">
        <w:rPr>
          <w:rFonts w:ascii="Arial" w:hAnsi="Arial" w:cs="Arial"/>
        </w:rPr>
        <w:t>these kinds of workshops</w:t>
      </w:r>
      <w:r>
        <w:rPr>
          <w:rFonts w:ascii="Arial" w:hAnsi="Arial" w:cs="Arial"/>
        </w:rPr>
        <w:t xml:space="preserve"> are needed.</w:t>
      </w:r>
      <w:r w:rsidR="00BB443B">
        <w:rPr>
          <w:rFonts w:ascii="Arial" w:hAnsi="Arial" w:cs="Arial"/>
        </w:rPr>
        <w:t xml:space="preserve"> </w:t>
      </w:r>
      <w:r>
        <w:rPr>
          <w:rFonts w:ascii="Arial" w:hAnsi="Arial" w:cs="Arial"/>
        </w:rPr>
        <w:t xml:space="preserve"> I see </w:t>
      </w:r>
      <w:r w:rsidR="0009057E">
        <w:rPr>
          <w:rFonts w:ascii="Arial" w:hAnsi="Arial" w:cs="Arial"/>
        </w:rPr>
        <w:t xml:space="preserve">people from all walks of life come in my library daily.  Most come in, get what they need, and leave.  Far too often do we get mentally ill individuals and sometimes our only course of action is to trespass them.  I enjoyed the article, would love to attend the training myself, but I feel that there is a need for social workers to be a part of the library.  Many </w:t>
      </w:r>
      <w:proofErr w:type="gramStart"/>
      <w:r w:rsidR="0009057E">
        <w:rPr>
          <w:rFonts w:ascii="Arial" w:hAnsi="Arial" w:cs="Arial"/>
        </w:rPr>
        <w:t>times</w:t>
      </w:r>
      <w:proofErr w:type="gramEnd"/>
      <w:r w:rsidR="0009057E">
        <w:rPr>
          <w:rFonts w:ascii="Arial" w:hAnsi="Arial" w:cs="Arial"/>
        </w:rPr>
        <w:t xml:space="preserve"> I have tried to help people get food stamps, SSI, and other assistance, but my scope and job limits me to how I can help.  I can put you on the computer, even direct you to the sites, but I am not allowed to enter private/personal information</w:t>
      </w:r>
      <w:r w:rsidR="0072575B">
        <w:rPr>
          <w:rFonts w:ascii="Arial" w:hAnsi="Arial" w:cs="Arial"/>
        </w:rPr>
        <w:t>, as per my library’s policy</w:t>
      </w:r>
      <w:r w:rsidR="0009057E">
        <w:rPr>
          <w:rFonts w:ascii="Arial" w:hAnsi="Arial" w:cs="Arial"/>
        </w:rPr>
        <w:t>.</w:t>
      </w:r>
      <w:r w:rsidR="0072575B">
        <w:rPr>
          <w:rFonts w:ascii="Arial" w:hAnsi="Arial" w:cs="Arial"/>
        </w:rPr>
        <w:t xml:space="preserve"> </w:t>
      </w:r>
      <w:r w:rsidR="0009057E">
        <w:rPr>
          <w:rFonts w:ascii="Arial" w:hAnsi="Arial" w:cs="Arial"/>
        </w:rPr>
        <w:t xml:space="preserve"> </w:t>
      </w:r>
      <w:r w:rsidR="0072575B">
        <w:rPr>
          <w:rFonts w:ascii="Arial" w:hAnsi="Arial" w:cs="Arial"/>
        </w:rPr>
        <w:t xml:space="preserve">A social worker could also be better prepared to meet the needs of the unhoused patrons.  Not to mention the de-escalation that is needed for the mentally ill patrons, some who curse us out, slam the keyboards, tip books over on displays, try to sneak in alcohol, and the list goes on.  </w:t>
      </w:r>
      <w:r w:rsidR="0072575B">
        <w:rPr>
          <w:rFonts w:ascii="Arial" w:hAnsi="Arial" w:cs="Arial"/>
        </w:rPr>
        <w:t>Th</w:t>
      </w:r>
      <w:r w:rsidR="0072575B">
        <w:rPr>
          <w:rFonts w:ascii="Arial" w:hAnsi="Arial" w:cs="Arial"/>
        </w:rPr>
        <w:t>ese are</w:t>
      </w:r>
      <w:r w:rsidR="0072575B">
        <w:rPr>
          <w:rFonts w:ascii="Arial" w:hAnsi="Arial" w:cs="Arial"/>
        </w:rPr>
        <w:t xml:space="preserve"> area</w:t>
      </w:r>
      <w:r w:rsidR="0072575B">
        <w:rPr>
          <w:rFonts w:ascii="Arial" w:hAnsi="Arial" w:cs="Arial"/>
        </w:rPr>
        <w:t>s</w:t>
      </w:r>
      <w:r w:rsidR="0072575B">
        <w:rPr>
          <w:rFonts w:ascii="Arial" w:hAnsi="Arial" w:cs="Arial"/>
        </w:rPr>
        <w:t xml:space="preserve"> a social worker would be helpful</w:t>
      </w:r>
      <w:r w:rsidR="0072575B">
        <w:rPr>
          <w:rFonts w:ascii="Arial" w:hAnsi="Arial" w:cs="Arial"/>
        </w:rPr>
        <w:t xml:space="preserve"> in the library. </w:t>
      </w:r>
      <w:r w:rsidR="00BB443B">
        <w:rPr>
          <w:rFonts w:ascii="Arial" w:hAnsi="Arial" w:cs="Arial"/>
        </w:rPr>
        <w:t xml:space="preserve"> The article does talk about the limitations, mostly money, but our communities need to have the hard conversations about what the library is becoming.  It is no longer the place of shushing old ladies it is a community resource and needs to be treated as such.</w:t>
      </w:r>
    </w:p>
    <w:p w14:paraId="45D731F0" w14:textId="77777777" w:rsidR="00BF223A" w:rsidRDefault="00BF223A" w:rsidP="00DA02B0">
      <w:pPr>
        <w:rPr>
          <w:rFonts w:ascii="Arial" w:eastAsia="Times New Roman" w:hAnsi="Arial" w:cs="Arial"/>
          <w:color w:val="000000"/>
        </w:rPr>
      </w:pPr>
    </w:p>
    <w:p w14:paraId="29AA7198" w14:textId="7C4D8AEA" w:rsidR="00DA02B0" w:rsidRPr="00DA02B0" w:rsidRDefault="00DA02B0" w:rsidP="00DA02B0">
      <w:pPr>
        <w:rPr>
          <w:rFonts w:ascii="Arial" w:eastAsia="Times New Roman" w:hAnsi="Arial" w:cs="Arial"/>
        </w:rPr>
      </w:pPr>
      <w:r w:rsidRPr="00DA02B0">
        <w:rPr>
          <w:rFonts w:ascii="Arial" w:eastAsia="Times New Roman" w:hAnsi="Arial" w:cs="Arial"/>
          <w:color w:val="000000"/>
        </w:rPr>
        <w:t>Ogden, L.P., &amp; Williams, R.D. (2022) Supporting Patrons in Crisis through a Social Work-Public Library Collaboration, Journal of Library Administration, 62:5, 656-672, https://doi.org/10.1080/01930826.2022.2083442</w:t>
      </w:r>
    </w:p>
    <w:p w14:paraId="6A46D174" w14:textId="77777777" w:rsidR="006C363B" w:rsidRDefault="000C6531"/>
    <w:sectPr w:rsidR="006C363B" w:rsidSect="00B27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8E"/>
    <w:rsid w:val="00013E3C"/>
    <w:rsid w:val="0009057E"/>
    <w:rsid w:val="00097919"/>
    <w:rsid w:val="000C6531"/>
    <w:rsid w:val="001A7BF8"/>
    <w:rsid w:val="00286C1B"/>
    <w:rsid w:val="00292A0C"/>
    <w:rsid w:val="00293414"/>
    <w:rsid w:val="00301FC5"/>
    <w:rsid w:val="004A08EB"/>
    <w:rsid w:val="00504D28"/>
    <w:rsid w:val="00512ABF"/>
    <w:rsid w:val="005642B3"/>
    <w:rsid w:val="00584C0C"/>
    <w:rsid w:val="00591430"/>
    <w:rsid w:val="006226AB"/>
    <w:rsid w:val="006718EE"/>
    <w:rsid w:val="006C09F6"/>
    <w:rsid w:val="0072575B"/>
    <w:rsid w:val="007A733E"/>
    <w:rsid w:val="008064DA"/>
    <w:rsid w:val="0090019C"/>
    <w:rsid w:val="00964B5E"/>
    <w:rsid w:val="00974032"/>
    <w:rsid w:val="00A5692F"/>
    <w:rsid w:val="00AE3938"/>
    <w:rsid w:val="00AF46D4"/>
    <w:rsid w:val="00B27416"/>
    <w:rsid w:val="00B65FE4"/>
    <w:rsid w:val="00BB443B"/>
    <w:rsid w:val="00BC20EE"/>
    <w:rsid w:val="00BF223A"/>
    <w:rsid w:val="00C02AAE"/>
    <w:rsid w:val="00C365AE"/>
    <w:rsid w:val="00CE298E"/>
    <w:rsid w:val="00DA02B0"/>
    <w:rsid w:val="00E310B1"/>
    <w:rsid w:val="00E9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037D8E9"/>
  <w15:chartTrackingRefBased/>
  <w15:docId w15:val="{DB97DF23-340C-084A-AE23-A40C9223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98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A0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2749">
      <w:bodyDiv w:val="1"/>
      <w:marLeft w:val="0"/>
      <w:marRight w:val="0"/>
      <w:marTop w:val="0"/>
      <w:marBottom w:val="0"/>
      <w:divBdr>
        <w:top w:val="none" w:sz="0" w:space="0" w:color="auto"/>
        <w:left w:val="none" w:sz="0" w:space="0" w:color="auto"/>
        <w:bottom w:val="none" w:sz="0" w:space="0" w:color="auto"/>
        <w:right w:val="none" w:sz="0" w:space="0" w:color="auto"/>
      </w:divBdr>
      <w:divsChild>
        <w:div w:id="2137674301">
          <w:marLeft w:val="0"/>
          <w:marRight w:val="0"/>
          <w:marTop w:val="0"/>
          <w:marBottom w:val="0"/>
          <w:divBdr>
            <w:top w:val="none" w:sz="0" w:space="0" w:color="auto"/>
            <w:left w:val="none" w:sz="0" w:space="0" w:color="auto"/>
            <w:bottom w:val="none" w:sz="0" w:space="0" w:color="auto"/>
            <w:right w:val="none" w:sz="0" w:space="0" w:color="auto"/>
          </w:divBdr>
          <w:divsChild>
            <w:div w:id="1846168227">
              <w:marLeft w:val="0"/>
              <w:marRight w:val="0"/>
              <w:marTop w:val="0"/>
              <w:marBottom w:val="0"/>
              <w:divBdr>
                <w:top w:val="none" w:sz="0" w:space="0" w:color="auto"/>
                <w:left w:val="none" w:sz="0" w:space="0" w:color="auto"/>
                <w:bottom w:val="none" w:sz="0" w:space="0" w:color="auto"/>
                <w:right w:val="none" w:sz="0" w:space="0" w:color="auto"/>
              </w:divBdr>
              <w:divsChild>
                <w:div w:id="12920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40789">
      <w:bodyDiv w:val="1"/>
      <w:marLeft w:val="0"/>
      <w:marRight w:val="0"/>
      <w:marTop w:val="0"/>
      <w:marBottom w:val="0"/>
      <w:divBdr>
        <w:top w:val="none" w:sz="0" w:space="0" w:color="auto"/>
        <w:left w:val="none" w:sz="0" w:space="0" w:color="auto"/>
        <w:bottom w:val="none" w:sz="0" w:space="0" w:color="auto"/>
        <w:right w:val="none" w:sz="0" w:space="0" w:color="auto"/>
      </w:divBdr>
      <w:divsChild>
        <w:div w:id="1808426163">
          <w:marLeft w:val="0"/>
          <w:marRight w:val="0"/>
          <w:marTop w:val="0"/>
          <w:marBottom w:val="0"/>
          <w:divBdr>
            <w:top w:val="none" w:sz="0" w:space="0" w:color="auto"/>
            <w:left w:val="none" w:sz="0" w:space="0" w:color="auto"/>
            <w:bottom w:val="none" w:sz="0" w:space="0" w:color="auto"/>
            <w:right w:val="none" w:sz="0" w:space="0" w:color="auto"/>
          </w:divBdr>
          <w:divsChild>
            <w:div w:id="575700510">
              <w:marLeft w:val="0"/>
              <w:marRight w:val="0"/>
              <w:marTop w:val="0"/>
              <w:marBottom w:val="0"/>
              <w:divBdr>
                <w:top w:val="none" w:sz="0" w:space="0" w:color="auto"/>
                <w:left w:val="none" w:sz="0" w:space="0" w:color="auto"/>
                <w:bottom w:val="none" w:sz="0" w:space="0" w:color="auto"/>
                <w:right w:val="none" w:sz="0" w:space="0" w:color="auto"/>
              </w:divBdr>
              <w:divsChild>
                <w:div w:id="1537934781">
                  <w:marLeft w:val="0"/>
                  <w:marRight w:val="0"/>
                  <w:marTop w:val="0"/>
                  <w:marBottom w:val="0"/>
                  <w:divBdr>
                    <w:top w:val="none" w:sz="0" w:space="0" w:color="auto"/>
                    <w:left w:val="none" w:sz="0" w:space="0" w:color="auto"/>
                    <w:bottom w:val="none" w:sz="0" w:space="0" w:color="auto"/>
                    <w:right w:val="none" w:sz="0" w:space="0" w:color="auto"/>
                  </w:divBdr>
                  <w:divsChild>
                    <w:div w:id="3627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0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955</Words>
  <Characters>5322</Characters>
  <Application>Microsoft Office Word</Application>
  <DocSecurity>0</DocSecurity>
  <Lines>84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dolphingirlangi@aol.com</dc:creator>
  <cp:keywords/>
  <dc:description/>
  <cp:lastModifiedBy>dolphingirlangi@aol.com</cp:lastModifiedBy>
  <cp:revision>6</cp:revision>
  <dcterms:created xsi:type="dcterms:W3CDTF">2024-09-09T12:56:00Z</dcterms:created>
  <dcterms:modified xsi:type="dcterms:W3CDTF">2024-09-09T17:52:00Z</dcterms:modified>
</cp:coreProperties>
</file>